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FD35A" w14:textId="3E4EBEBA" w:rsid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MPO MAP District </w:t>
      </w:r>
      <w:r>
        <w:rPr>
          <w:rFonts w:ascii="AcuminVariableConcept" w:hAnsi="AcuminVariableConcept" w:cs="AcuminVariableConcept"/>
          <w:color w:val="0078E9"/>
          <w:sz w:val="54"/>
          <w:szCs w:val="54"/>
        </w:rPr>
        <w:t>Four</w:t>
      </w:r>
      <w:r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 </w:t>
      </w:r>
    </w:p>
    <w:p w14:paraId="4B0C0088" w14:textId="6DDEAC6F" w:rsid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390B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Cities in District two: </w:t>
      </w:r>
      <w:r w:rsidRPr="005A343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Hollywood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5A343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Hallandale Beach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5A343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Dania Beach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14:paraId="267D3D45" w14:textId="77777777" w:rsidR="005A3432" w:rsidRPr="00390B34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2DA44E11" w14:textId="77777777" w:rsidR="005A3432" w:rsidRPr="002463FB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Select three locations below to participate in the scavenger hunt. Remember, only social media posts between Thursday, October 30 - Sunday, November 8, 2020 will be entered into the raffle.</w:t>
      </w:r>
    </w:p>
    <w:p w14:paraId="1353BF64" w14:textId="77777777" w:rsid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E2114F" w14:textId="77777777" w:rsidR="005A3432" w:rsidRPr="002463FB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LANDMARKS </w:t>
      </w:r>
    </w:p>
    <w:p w14:paraId="11BEBD19" w14:textId="77777777" w:rsid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6920CD" w14:textId="77777777" w:rsid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2CDB73" w14:textId="77777777" w:rsidR="005A3432" w:rsidRP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1. Dania Beach Pier</w:t>
      </w:r>
    </w:p>
    <w:p w14:paraId="7DEB98A0" w14:textId="77777777" w:rsidR="005A3432" w:rsidRP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2. Dr. Von D Mizell-Eula Johnson State park</w:t>
      </w:r>
    </w:p>
    <w:p w14:paraId="524B27C3" w14:textId="77777777" w:rsidR="005A3432" w:rsidRP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3. Art Mural at Hollywood Blvd and S 21st Ave</w:t>
      </w:r>
    </w:p>
    <w:p w14:paraId="28414493" w14:textId="77777777" w:rsidR="005A3432" w:rsidRP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4. Art mural at dreams fine art parking</w:t>
      </w:r>
    </w:p>
    <w:p w14:paraId="6AF081FC" w14:textId="0C20E05C" w:rsidR="005A3432" w:rsidRP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5A3432">
        <w:rPr>
          <w:rFonts w:ascii="Arial" w:hAnsi="Arial" w:cs="Arial"/>
          <w:sz w:val="24"/>
          <w:szCs w:val="24"/>
        </w:rPr>
        <w:t>BCycle</w:t>
      </w:r>
      <w:proofErr w:type="spellEnd"/>
      <w:r w:rsidRPr="005A3432">
        <w:rPr>
          <w:rFonts w:ascii="Arial" w:hAnsi="Arial" w:cs="Arial"/>
          <w:sz w:val="24"/>
          <w:szCs w:val="24"/>
        </w:rPr>
        <w:t xml:space="preserve"> station</w:t>
      </w:r>
      <w:r>
        <w:rPr>
          <w:rFonts w:ascii="Arial" w:hAnsi="Arial" w:cs="Arial"/>
          <w:sz w:val="24"/>
          <w:szCs w:val="24"/>
        </w:rPr>
        <w:t xml:space="preserve"> (Sponsor)</w:t>
      </w:r>
    </w:p>
    <w:p w14:paraId="27B77E6F" w14:textId="77777777" w:rsidR="005A3432" w:rsidRP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6. The guitar Hotel Seminole Hard rock casino</w:t>
      </w:r>
    </w:p>
    <w:p w14:paraId="457A32BA" w14:textId="58A395AE" w:rsidR="005A3432" w:rsidRP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5A3432">
        <w:rPr>
          <w:rFonts w:ascii="Arial" w:hAnsi="Arial" w:cs="Arial"/>
          <w:sz w:val="24"/>
          <w:szCs w:val="24"/>
        </w:rPr>
        <w:t>BCycle</w:t>
      </w:r>
      <w:proofErr w:type="spellEnd"/>
      <w:r w:rsidRPr="005A3432">
        <w:rPr>
          <w:rFonts w:ascii="Arial" w:hAnsi="Arial" w:cs="Arial"/>
          <w:sz w:val="24"/>
          <w:szCs w:val="24"/>
        </w:rPr>
        <w:t xml:space="preserve"> Station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(Sponsor)</w:t>
      </w:r>
    </w:p>
    <w:p w14:paraId="7BF8F191" w14:textId="77777777" w:rsidR="005A3432" w:rsidRP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8. Gulfstream Park Racing and Casino</w:t>
      </w:r>
    </w:p>
    <w:p w14:paraId="400BB983" w14:textId="0003C7E3" w:rsid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9. Joe DiMaggio Children’s Hospital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(Sponsor)</w:t>
      </w:r>
    </w:p>
    <w:p w14:paraId="7E98CAD7" w14:textId="77777777" w:rsid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</w:p>
    <w:p w14:paraId="1CD8A21F" w14:textId="77777777" w:rsidR="005A3432" w:rsidRDefault="005A3432" w:rsidP="005A3432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BIKE/PED FACILITIES</w:t>
      </w:r>
    </w:p>
    <w:p w14:paraId="3DD03656" w14:textId="77777777" w:rsidR="005A3432" w:rsidRDefault="005A3432" w:rsidP="005A3432">
      <w:pPr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&amp; GREEN-WAYS</w:t>
      </w:r>
    </w:p>
    <w:p w14:paraId="7557B0EE" w14:textId="4F9EF521" w:rsidR="005A3432" w:rsidRPr="005A3432" w:rsidRDefault="005A3432" w:rsidP="005A34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Linear Park Trail - Griffin R</w:t>
      </w:r>
      <w:r>
        <w:rPr>
          <w:rFonts w:ascii="Arial" w:hAnsi="Arial" w:cs="Arial"/>
          <w:sz w:val="24"/>
          <w:szCs w:val="24"/>
        </w:rPr>
        <w:t xml:space="preserve">oad </w:t>
      </w:r>
    </w:p>
    <w:p w14:paraId="402B9BA3" w14:textId="4E1128AA" w:rsidR="005A3432" w:rsidRPr="005A3432" w:rsidRDefault="005A3432" w:rsidP="005A34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SR-7 Buffered Bike Lane</w:t>
      </w:r>
    </w:p>
    <w:p w14:paraId="63FE9BBF" w14:textId="0C95D13C" w:rsidR="005A3432" w:rsidRPr="005A3432" w:rsidRDefault="005A3432" w:rsidP="005A34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Hollywood B</w:t>
      </w:r>
      <w:r>
        <w:rPr>
          <w:rFonts w:ascii="Arial" w:hAnsi="Arial" w:cs="Arial"/>
          <w:sz w:val="24"/>
          <w:szCs w:val="24"/>
        </w:rPr>
        <w:t>oulevard Complete Streets Project</w:t>
      </w:r>
    </w:p>
    <w:p w14:paraId="39A9DEEE" w14:textId="4A1380F1" w:rsidR="005A3432" w:rsidRPr="005A3432" w:rsidRDefault="005A3432" w:rsidP="005A34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N Surf Rd Friendly path</w:t>
      </w:r>
    </w:p>
    <w:p w14:paraId="44DA238E" w14:textId="4FA9C5A3" w:rsidR="005A3432" w:rsidRPr="005A3432" w:rsidRDefault="005A3432" w:rsidP="005A34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 xml:space="preserve">Hollywood Beach </w:t>
      </w:r>
      <w:proofErr w:type="spellStart"/>
      <w:r w:rsidRPr="005A3432">
        <w:rPr>
          <w:rFonts w:ascii="Arial" w:hAnsi="Arial" w:cs="Arial"/>
          <w:sz w:val="24"/>
          <w:szCs w:val="24"/>
        </w:rPr>
        <w:t>Broadwalk</w:t>
      </w:r>
      <w:proofErr w:type="spellEnd"/>
    </w:p>
    <w:p w14:paraId="701F04ED" w14:textId="688009DA" w:rsidR="005A3432" w:rsidRDefault="005A3432" w:rsidP="005A343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3432">
        <w:rPr>
          <w:rFonts w:ascii="Arial" w:hAnsi="Arial" w:cs="Arial"/>
          <w:sz w:val="24"/>
          <w:szCs w:val="24"/>
        </w:rPr>
        <w:t>Dania Beach B</w:t>
      </w:r>
      <w:r>
        <w:rPr>
          <w:rFonts w:ascii="Arial" w:hAnsi="Arial" w:cs="Arial"/>
          <w:sz w:val="24"/>
          <w:szCs w:val="24"/>
        </w:rPr>
        <w:t>oulevard</w:t>
      </w:r>
      <w:r w:rsidRPr="005A343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A3432">
        <w:rPr>
          <w:rFonts w:ascii="Arial" w:hAnsi="Arial" w:cs="Arial"/>
          <w:sz w:val="24"/>
          <w:szCs w:val="24"/>
        </w:rPr>
        <w:t>Bike lanes</w:t>
      </w:r>
    </w:p>
    <w:sectPr w:rsidR="005A3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uminVariableConce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9324C"/>
    <w:multiLevelType w:val="hybridMultilevel"/>
    <w:tmpl w:val="136E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32"/>
    <w:rsid w:val="005A3432"/>
    <w:rsid w:val="009F7F4B"/>
    <w:rsid w:val="00B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838B"/>
  <w15:chartTrackingRefBased/>
  <w15:docId w15:val="{DF477ACF-5CB2-4541-8117-EB840FB1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Garcia</dc:creator>
  <cp:keywords/>
  <dc:description/>
  <cp:lastModifiedBy>Stephanie Garcia</cp:lastModifiedBy>
  <cp:revision>1</cp:revision>
  <dcterms:created xsi:type="dcterms:W3CDTF">2020-10-30T14:26:00Z</dcterms:created>
  <dcterms:modified xsi:type="dcterms:W3CDTF">2020-10-30T14:30:00Z</dcterms:modified>
</cp:coreProperties>
</file>